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393C" w14:textId="77777777" w:rsidR="003F66FC" w:rsidRDefault="003F66FC">
      <w:pPr>
        <w:rPr>
          <w:rFonts w:ascii="Roboto" w:eastAsia="Roboto" w:hAnsi="Roboto" w:cs="Roboto"/>
          <w:sz w:val="24"/>
          <w:szCs w:val="24"/>
        </w:rPr>
      </w:pPr>
    </w:p>
    <w:p w14:paraId="062C8931" w14:textId="77777777" w:rsidR="003F66FC" w:rsidRDefault="003F66FC">
      <w:pPr>
        <w:rPr>
          <w:rFonts w:ascii="Roboto" w:eastAsia="Roboto" w:hAnsi="Roboto" w:cs="Roboto"/>
          <w:sz w:val="24"/>
          <w:szCs w:val="24"/>
        </w:rPr>
      </w:pPr>
    </w:p>
    <w:p w14:paraId="57F65B7A" w14:textId="77777777" w:rsidR="00E8189A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Margaret Irons is the </w:t>
      </w:r>
      <w:r w:rsidR="00E8189A">
        <w:rPr>
          <w:rFonts w:ascii="Roboto" w:eastAsia="Roboto" w:hAnsi="Roboto" w:cs="Roboto"/>
          <w:sz w:val="24"/>
          <w:szCs w:val="24"/>
        </w:rPr>
        <w:t xml:space="preserve">founder of Salt &amp; Butter Marketing, a boutique agency that </w:t>
      </w:r>
      <w:r w:rsidR="00E8189A" w:rsidRPr="00E8189A">
        <w:rPr>
          <w:rFonts w:ascii="Roboto" w:eastAsia="Roboto" w:hAnsi="Roboto" w:cs="Roboto"/>
          <w:sz w:val="24"/>
          <w:szCs w:val="24"/>
        </w:rPr>
        <w:t>partner</w:t>
      </w:r>
      <w:r w:rsidR="00E8189A">
        <w:rPr>
          <w:rFonts w:ascii="Roboto" w:eastAsia="Roboto" w:hAnsi="Roboto" w:cs="Roboto"/>
          <w:sz w:val="24"/>
          <w:szCs w:val="24"/>
        </w:rPr>
        <w:t>s</w:t>
      </w:r>
      <w:r w:rsidR="00E8189A" w:rsidRPr="00E8189A">
        <w:rPr>
          <w:rFonts w:ascii="Roboto" w:eastAsia="Roboto" w:hAnsi="Roboto" w:cs="Roboto"/>
          <w:sz w:val="24"/>
          <w:szCs w:val="24"/>
        </w:rPr>
        <w:t xml:space="preserve"> with startup and growth stage companies to develop and implement focused marketing strategies that </w:t>
      </w:r>
      <w:r w:rsidR="00E8189A">
        <w:rPr>
          <w:rFonts w:ascii="Roboto" w:eastAsia="Roboto" w:hAnsi="Roboto" w:cs="Roboto"/>
          <w:sz w:val="24"/>
          <w:szCs w:val="24"/>
        </w:rPr>
        <w:t>enable their next evolution</w:t>
      </w:r>
      <w:r w:rsidR="00E8189A" w:rsidRPr="00E8189A">
        <w:rPr>
          <w:rFonts w:ascii="Roboto" w:eastAsia="Roboto" w:hAnsi="Roboto" w:cs="Roboto"/>
          <w:sz w:val="24"/>
          <w:szCs w:val="24"/>
        </w:rPr>
        <w:t>. </w:t>
      </w:r>
    </w:p>
    <w:p w14:paraId="6DFEC18D" w14:textId="77777777" w:rsidR="00E8189A" w:rsidRDefault="00E8189A">
      <w:pPr>
        <w:rPr>
          <w:rFonts w:ascii="Roboto" w:eastAsia="Roboto" w:hAnsi="Roboto" w:cs="Roboto"/>
          <w:sz w:val="24"/>
          <w:szCs w:val="24"/>
        </w:rPr>
      </w:pPr>
    </w:p>
    <w:p w14:paraId="7597E0D5" w14:textId="141BF18E" w:rsidR="003F66FC" w:rsidRDefault="00E8189A" w:rsidP="00E8189A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Prior to starting Salt &amp; Butter, Margaret was the Vice President and global head</w:t>
      </w:r>
      <w:r w:rsidR="00000000">
        <w:rPr>
          <w:rFonts w:ascii="Roboto" w:eastAsia="Roboto" w:hAnsi="Roboto" w:cs="Roboto"/>
          <w:sz w:val="24"/>
          <w:szCs w:val="24"/>
        </w:rPr>
        <w:t xml:space="preserve"> of Marketing and Communications for 3Pillar Global</w:t>
      </w:r>
      <w:r w:rsidR="00A473FB">
        <w:rPr>
          <w:rFonts w:ascii="Roboto" w:eastAsia="Roboto" w:hAnsi="Roboto" w:cs="Roboto"/>
          <w:sz w:val="24"/>
          <w:szCs w:val="24"/>
        </w:rPr>
        <w:t xml:space="preserve">. </w:t>
      </w:r>
      <w:r>
        <w:rPr>
          <w:rFonts w:ascii="Roboto" w:eastAsia="Roboto" w:hAnsi="Roboto" w:cs="Roboto"/>
          <w:sz w:val="24"/>
          <w:szCs w:val="24"/>
        </w:rPr>
        <w:t>Under her leadership, she built</w:t>
      </w:r>
      <w:r w:rsidRPr="00E8189A"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>the</w:t>
      </w:r>
      <w:r w:rsidRPr="00E8189A">
        <w:rPr>
          <w:rFonts w:ascii="Roboto" w:eastAsia="Roboto" w:hAnsi="Roboto" w:cs="Roboto"/>
          <w:sz w:val="24"/>
          <w:szCs w:val="24"/>
        </w:rPr>
        <w:t xml:space="preserve"> marketing team from early stage to mature</w:t>
      </w:r>
      <w:r>
        <w:rPr>
          <w:rFonts w:ascii="Roboto" w:eastAsia="Roboto" w:hAnsi="Roboto" w:cs="Roboto"/>
          <w:sz w:val="24"/>
          <w:szCs w:val="24"/>
        </w:rPr>
        <w:t xml:space="preserve">, </w:t>
      </w:r>
      <w:r w:rsidRPr="00E8189A">
        <w:rPr>
          <w:rFonts w:ascii="Roboto" w:eastAsia="Roboto" w:hAnsi="Roboto" w:cs="Roboto"/>
          <w:sz w:val="24"/>
          <w:szCs w:val="24"/>
        </w:rPr>
        <w:t>paving the way for 4x growth and 2 exits in 2020 and 2021.</w:t>
      </w:r>
    </w:p>
    <w:p w14:paraId="5E9948E2" w14:textId="77777777" w:rsidR="003F66FC" w:rsidRDefault="003F66FC">
      <w:pPr>
        <w:rPr>
          <w:rFonts w:ascii="Roboto" w:eastAsia="Roboto" w:hAnsi="Roboto" w:cs="Roboto"/>
          <w:sz w:val="24"/>
          <w:szCs w:val="24"/>
        </w:rPr>
      </w:pPr>
    </w:p>
    <w:p w14:paraId="47137BB5" w14:textId="4FE22AB4" w:rsidR="007B1353" w:rsidRDefault="00000000" w:rsidP="00682CF5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Margaret </w:t>
      </w:r>
      <w:r w:rsidR="00682CF5">
        <w:rPr>
          <w:rFonts w:ascii="Roboto" w:eastAsia="Roboto" w:hAnsi="Roboto" w:cs="Roboto"/>
          <w:sz w:val="24"/>
          <w:szCs w:val="24"/>
        </w:rPr>
        <w:t>was a founding</w:t>
      </w:r>
      <w:r w:rsidR="00682CF5" w:rsidRPr="00682CF5">
        <w:rPr>
          <w:rFonts w:ascii="Roboto" w:eastAsia="Roboto" w:hAnsi="Roboto" w:cs="Roboto"/>
          <w:sz w:val="24"/>
          <w:szCs w:val="24"/>
        </w:rPr>
        <w:t xml:space="preserve"> team member</w:t>
      </w:r>
      <w:r w:rsidR="00682CF5">
        <w:rPr>
          <w:rFonts w:ascii="Roboto" w:eastAsia="Roboto" w:hAnsi="Roboto" w:cs="Roboto"/>
          <w:sz w:val="24"/>
          <w:szCs w:val="24"/>
        </w:rPr>
        <w:t xml:space="preserve"> and</w:t>
      </w:r>
      <w:r w:rsidR="00682CF5">
        <w:rPr>
          <w:rFonts w:ascii="Roboto" w:eastAsia="Roboto" w:hAnsi="Roboto" w:cs="Roboto"/>
          <w:sz w:val="24"/>
          <w:szCs w:val="24"/>
        </w:rPr>
        <w:t xml:space="preserve"> Senior Vice President of Growth and Strategy at Union</w:t>
      </w:r>
      <w:r w:rsidR="00682CF5" w:rsidRPr="00682CF5">
        <w:rPr>
          <w:rFonts w:ascii="Roboto" w:eastAsia="Roboto" w:hAnsi="Roboto" w:cs="Roboto"/>
          <w:sz w:val="24"/>
          <w:szCs w:val="24"/>
        </w:rPr>
        <w:t xml:space="preserve">, </w:t>
      </w:r>
      <w:r>
        <w:rPr>
          <w:rFonts w:ascii="Roboto" w:eastAsia="Roboto" w:hAnsi="Roboto" w:cs="Roboto"/>
          <w:sz w:val="24"/>
          <w:szCs w:val="24"/>
        </w:rPr>
        <w:t>a digital platform to connect innovation communities</w:t>
      </w:r>
      <w:r w:rsidR="00682CF5">
        <w:rPr>
          <w:rFonts w:ascii="Roboto" w:eastAsia="Roboto" w:hAnsi="Roboto" w:cs="Roboto"/>
          <w:sz w:val="24"/>
          <w:szCs w:val="24"/>
        </w:rPr>
        <w:t>.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2703B3">
        <w:rPr>
          <w:rFonts w:ascii="Roboto" w:eastAsia="Roboto" w:hAnsi="Roboto" w:cs="Roboto"/>
          <w:sz w:val="24"/>
          <w:szCs w:val="24"/>
        </w:rPr>
        <w:t xml:space="preserve">She also </w:t>
      </w:r>
      <w:r w:rsidR="00E20C19">
        <w:rPr>
          <w:rFonts w:ascii="Roboto" w:eastAsia="Roboto" w:hAnsi="Roboto" w:cs="Roboto"/>
          <w:sz w:val="24"/>
          <w:szCs w:val="24"/>
        </w:rPr>
        <w:t>was</w:t>
      </w:r>
      <w:r w:rsidR="002703B3">
        <w:rPr>
          <w:rFonts w:ascii="Roboto" w:eastAsia="Roboto" w:hAnsi="Roboto" w:cs="Roboto"/>
          <w:sz w:val="24"/>
          <w:szCs w:val="24"/>
        </w:rPr>
        <w:t xml:space="preserve"> a Managing Director and startup mentor </w:t>
      </w:r>
      <w:proofErr w:type="gramStart"/>
      <w:r w:rsidR="002703B3">
        <w:rPr>
          <w:rFonts w:ascii="Roboto" w:eastAsia="Roboto" w:hAnsi="Roboto" w:cs="Roboto"/>
          <w:sz w:val="24"/>
          <w:szCs w:val="24"/>
        </w:rPr>
        <w:t>at</w:t>
      </w:r>
      <w:proofErr w:type="gramEnd"/>
      <w:r w:rsidR="002703B3">
        <w:rPr>
          <w:rFonts w:ascii="Roboto" w:eastAsia="Roboto" w:hAnsi="Roboto" w:cs="Roboto"/>
          <w:sz w:val="24"/>
          <w:szCs w:val="24"/>
        </w:rPr>
        <w:t xml:space="preserve"> 1776, a </w:t>
      </w:r>
      <w:r w:rsidR="00682CF5" w:rsidRPr="00682CF5">
        <w:rPr>
          <w:rFonts w:ascii="Roboto" w:eastAsia="Roboto" w:hAnsi="Roboto" w:cs="Roboto"/>
          <w:sz w:val="24"/>
          <w:szCs w:val="24"/>
        </w:rPr>
        <w:t>leading U.S.</w:t>
      </w:r>
      <w:r w:rsidR="00682CF5">
        <w:rPr>
          <w:rFonts w:ascii="Roboto" w:eastAsia="Roboto" w:hAnsi="Roboto" w:cs="Roboto"/>
          <w:sz w:val="24"/>
          <w:szCs w:val="24"/>
        </w:rPr>
        <w:t xml:space="preserve"> </w:t>
      </w:r>
      <w:r w:rsidR="00682CF5" w:rsidRPr="00682CF5">
        <w:rPr>
          <w:rFonts w:ascii="Roboto" w:eastAsia="Roboto" w:hAnsi="Roboto" w:cs="Roboto"/>
          <w:sz w:val="24"/>
          <w:szCs w:val="24"/>
        </w:rPr>
        <w:t>startup incubator disrupting highly regulated industries</w:t>
      </w:r>
      <w:r w:rsidR="00183508">
        <w:rPr>
          <w:rFonts w:ascii="Roboto" w:eastAsia="Roboto" w:hAnsi="Roboto" w:cs="Roboto"/>
          <w:sz w:val="24"/>
          <w:szCs w:val="24"/>
        </w:rPr>
        <w:t>.</w:t>
      </w:r>
      <w:r w:rsidR="00A473FB">
        <w:rPr>
          <w:rFonts w:ascii="Roboto" w:eastAsia="Roboto" w:hAnsi="Roboto" w:cs="Roboto"/>
          <w:sz w:val="24"/>
          <w:szCs w:val="24"/>
        </w:rPr>
        <w:t xml:space="preserve"> Prior to that, she</w:t>
      </w:r>
      <w:r>
        <w:rPr>
          <w:rFonts w:ascii="Roboto" w:eastAsia="Roboto" w:hAnsi="Roboto" w:cs="Roboto"/>
          <w:sz w:val="24"/>
          <w:szCs w:val="24"/>
        </w:rPr>
        <w:t xml:space="preserve"> served as Executive Director of Communications and Strategy at the U.S. Chamber of Commerce. </w:t>
      </w:r>
    </w:p>
    <w:p w14:paraId="5F4343A9" w14:textId="77777777" w:rsidR="007B1353" w:rsidRDefault="007B1353" w:rsidP="00682CF5">
      <w:pPr>
        <w:rPr>
          <w:rFonts w:ascii="Roboto" w:eastAsia="Roboto" w:hAnsi="Roboto" w:cs="Roboto"/>
          <w:sz w:val="24"/>
          <w:szCs w:val="24"/>
        </w:rPr>
      </w:pPr>
    </w:p>
    <w:p w14:paraId="398DE988" w14:textId="4C4BBEF7" w:rsidR="003F66FC" w:rsidRDefault="00E20C19" w:rsidP="00682CF5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Before her move into the startup and technology world, Margaret was</w:t>
      </w:r>
      <w:r w:rsidR="007B1353"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>leading</w:t>
      </w:r>
      <w:r w:rsidR="00A473FB">
        <w:rPr>
          <w:rFonts w:ascii="Roboto" w:eastAsia="Roboto" w:hAnsi="Roboto" w:cs="Roboto"/>
          <w:sz w:val="24"/>
          <w:szCs w:val="24"/>
        </w:rPr>
        <w:t xml:space="preserve"> agency</w:t>
      </w:r>
      <w:r>
        <w:rPr>
          <w:rFonts w:ascii="Roboto" w:eastAsia="Roboto" w:hAnsi="Roboto" w:cs="Roboto"/>
          <w:sz w:val="24"/>
          <w:szCs w:val="24"/>
        </w:rPr>
        <w:t xml:space="preserve"> teams </w:t>
      </w:r>
      <w:r w:rsidR="00A473FB">
        <w:rPr>
          <w:rFonts w:ascii="Roboto" w:eastAsia="Roboto" w:hAnsi="Roboto" w:cs="Roboto"/>
          <w:sz w:val="24"/>
          <w:szCs w:val="24"/>
        </w:rPr>
        <w:t xml:space="preserve">that </w:t>
      </w:r>
      <w:r w:rsidR="00183508">
        <w:rPr>
          <w:rFonts w:ascii="Roboto" w:eastAsia="Roboto" w:hAnsi="Roboto" w:cs="Roboto"/>
          <w:sz w:val="24"/>
          <w:szCs w:val="24"/>
        </w:rPr>
        <w:t>oversaw</w:t>
      </w:r>
      <w:r w:rsidR="00A473FB">
        <w:rPr>
          <w:rFonts w:ascii="Roboto" w:eastAsia="Roboto" w:hAnsi="Roboto" w:cs="Roboto"/>
          <w:sz w:val="24"/>
          <w:szCs w:val="24"/>
        </w:rPr>
        <w:t xml:space="preserve"> </w:t>
      </w:r>
      <w:r w:rsidR="00183508">
        <w:rPr>
          <w:rFonts w:ascii="Roboto" w:eastAsia="Roboto" w:hAnsi="Roboto" w:cs="Roboto"/>
          <w:sz w:val="24"/>
          <w:szCs w:val="24"/>
        </w:rPr>
        <w:t xml:space="preserve">the </w:t>
      </w:r>
      <w:r w:rsidR="00A473FB">
        <w:rPr>
          <w:rFonts w:ascii="Roboto" w:eastAsia="Roboto" w:hAnsi="Roboto" w:cs="Roboto"/>
          <w:sz w:val="24"/>
          <w:szCs w:val="24"/>
        </w:rPr>
        <w:t>develop</w:t>
      </w:r>
      <w:r w:rsidR="00183508">
        <w:rPr>
          <w:rFonts w:ascii="Roboto" w:eastAsia="Roboto" w:hAnsi="Roboto" w:cs="Roboto"/>
          <w:sz w:val="24"/>
          <w:szCs w:val="24"/>
        </w:rPr>
        <w:t>ment of</w:t>
      </w:r>
      <w:r w:rsidR="007B1353"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 xml:space="preserve">marketing, </w:t>
      </w:r>
      <w:proofErr w:type="gramStart"/>
      <w:r>
        <w:rPr>
          <w:rFonts w:ascii="Roboto" w:eastAsia="Roboto" w:hAnsi="Roboto" w:cs="Roboto"/>
          <w:sz w:val="24"/>
          <w:szCs w:val="24"/>
        </w:rPr>
        <w:t>media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and public relations </w:t>
      </w:r>
      <w:r>
        <w:rPr>
          <w:rFonts w:ascii="Roboto" w:eastAsia="Roboto" w:hAnsi="Roboto" w:cs="Roboto"/>
          <w:sz w:val="24"/>
          <w:szCs w:val="24"/>
        </w:rPr>
        <w:t xml:space="preserve">campaigns for </w:t>
      </w:r>
      <w:r w:rsidR="007B1353">
        <w:rPr>
          <w:rFonts w:ascii="Roboto" w:eastAsia="Roboto" w:hAnsi="Roboto" w:cs="Roboto"/>
          <w:sz w:val="24"/>
          <w:szCs w:val="24"/>
        </w:rPr>
        <w:t>corporate</w:t>
      </w:r>
      <w:r>
        <w:rPr>
          <w:rFonts w:ascii="Roboto" w:eastAsia="Roboto" w:hAnsi="Roboto" w:cs="Roboto"/>
          <w:sz w:val="24"/>
          <w:szCs w:val="24"/>
        </w:rPr>
        <w:t xml:space="preserve"> and association clients. </w:t>
      </w:r>
      <w:r w:rsidR="00000000">
        <w:rPr>
          <w:rFonts w:ascii="Roboto" w:eastAsia="Roboto" w:hAnsi="Roboto" w:cs="Roboto"/>
          <w:sz w:val="24"/>
          <w:szCs w:val="24"/>
        </w:rPr>
        <w:t xml:space="preserve">In 2015, </w:t>
      </w:r>
      <w:r>
        <w:rPr>
          <w:rFonts w:ascii="Roboto" w:eastAsia="Roboto" w:hAnsi="Roboto" w:cs="Roboto"/>
          <w:sz w:val="24"/>
          <w:szCs w:val="24"/>
        </w:rPr>
        <w:t>she</w:t>
      </w:r>
      <w:r w:rsidR="00000000">
        <w:rPr>
          <w:rFonts w:ascii="Roboto" w:eastAsia="Roboto" w:hAnsi="Roboto" w:cs="Roboto"/>
          <w:sz w:val="24"/>
          <w:szCs w:val="24"/>
        </w:rPr>
        <w:t xml:space="preserve"> was named to PR Week’s 40 Under 40, an annual publication recognizing professionals who are redefining the role of communications, PR, and marketing.</w:t>
      </w:r>
    </w:p>
    <w:p w14:paraId="1444E1AC" w14:textId="77777777" w:rsidR="003F66FC" w:rsidRDefault="003F66FC">
      <w:pPr>
        <w:rPr>
          <w:rFonts w:ascii="Roboto" w:eastAsia="Roboto" w:hAnsi="Roboto" w:cs="Roboto"/>
          <w:sz w:val="24"/>
          <w:szCs w:val="24"/>
        </w:rPr>
      </w:pPr>
    </w:p>
    <w:p w14:paraId="3192401A" w14:textId="34292359" w:rsidR="003F66FC" w:rsidRDefault="0000000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Margaret graduated cum laude from Dickinson College in Carlisle, Pennsylvania, majoring in international studies and Spanish. She holds a </w:t>
      </w:r>
      <w:proofErr w:type="gramStart"/>
      <w:r>
        <w:rPr>
          <w:rFonts w:ascii="Roboto" w:eastAsia="Roboto" w:hAnsi="Roboto" w:cs="Roboto"/>
          <w:sz w:val="24"/>
          <w:szCs w:val="24"/>
        </w:rPr>
        <w:t>Masters of Business Administration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from the Robert H. Smith School of Business at the University of Maryland.</w:t>
      </w:r>
      <w:r w:rsidR="002703B3">
        <w:rPr>
          <w:rFonts w:ascii="Roboto" w:eastAsia="Roboto" w:hAnsi="Roboto" w:cs="Roboto"/>
          <w:sz w:val="24"/>
          <w:szCs w:val="24"/>
        </w:rPr>
        <w:t xml:space="preserve"> She lives in Washington, D.C., with her husband and three children. </w:t>
      </w:r>
    </w:p>
    <w:p w14:paraId="52B1FD43" w14:textId="77777777" w:rsidR="003F66FC" w:rsidRDefault="003F66FC">
      <w:pPr>
        <w:rPr>
          <w:rFonts w:ascii="Roboto" w:eastAsia="Roboto" w:hAnsi="Roboto" w:cs="Roboto"/>
          <w:sz w:val="24"/>
          <w:szCs w:val="24"/>
        </w:rPr>
      </w:pPr>
    </w:p>
    <w:sectPr w:rsidR="003F66FC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E9A7" w14:textId="77777777" w:rsidR="00235807" w:rsidRDefault="00235807">
      <w:pPr>
        <w:spacing w:line="240" w:lineRule="auto"/>
      </w:pPr>
      <w:r>
        <w:separator/>
      </w:r>
    </w:p>
  </w:endnote>
  <w:endnote w:type="continuationSeparator" w:id="0">
    <w:p w14:paraId="2CB18B2A" w14:textId="77777777" w:rsidR="00235807" w:rsidRDefault="00235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4B09" w14:textId="77777777" w:rsidR="00235807" w:rsidRDefault="00235807">
      <w:pPr>
        <w:spacing w:line="240" w:lineRule="auto"/>
      </w:pPr>
      <w:r>
        <w:separator/>
      </w:r>
    </w:p>
  </w:footnote>
  <w:footnote w:type="continuationSeparator" w:id="0">
    <w:p w14:paraId="18D18CFF" w14:textId="77777777" w:rsidR="00235807" w:rsidRDefault="00235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A1EA" w14:textId="3D00BA97" w:rsidR="003F66FC" w:rsidRDefault="00E8189A">
    <w:r>
      <w:rPr>
        <w:noProof/>
      </w:rPr>
      <w:drawing>
        <wp:inline distT="0" distB="0" distL="0" distR="0" wp14:anchorId="6003014E" wp14:editId="1CEC7537">
          <wp:extent cx="1695725" cy="726740"/>
          <wp:effectExtent l="0" t="0" r="0" b="0"/>
          <wp:docPr id="1733389749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389749" name="Picture 1" descr="A green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460" cy="756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FC"/>
    <w:rsid w:val="00183508"/>
    <w:rsid w:val="00235807"/>
    <w:rsid w:val="002703B3"/>
    <w:rsid w:val="00392B3A"/>
    <w:rsid w:val="003F66FC"/>
    <w:rsid w:val="00682CF5"/>
    <w:rsid w:val="007B1353"/>
    <w:rsid w:val="00A473FB"/>
    <w:rsid w:val="00E20C19"/>
    <w:rsid w:val="00E8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2B934"/>
  <w15:docId w15:val="{97730B7E-CA10-AC48-BD2C-4B461494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818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89A"/>
  </w:style>
  <w:style w:type="paragraph" w:styleId="Footer">
    <w:name w:val="footer"/>
    <w:basedOn w:val="Normal"/>
    <w:link w:val="FooterChar"/>
    <w:uiPriority w:val="99"/>
    <w:unhideWhenUsed/>
    <w:rsid w:val="00E818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Margaret Irons</cp:lastModifiedBy>
  <cp:revision>5</cp:revision>
  <dcterms:created xsi:type="dcterms:W3CDTF">2024-04-17T14:00:00Z</dcterms:created>
  <dcterms:modified xsi:type="dcterms:W3CDTF">2024-04-17T16:56:00Z</dcterms:modified>
</cp:coreProperties>
</file>